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E6" w:rsidRDefault="00151FE6">
      <w:r>
        <w:t>от 28.05.2018</w:t>
      </w:r>
    </w:p>
    <w:p w:rsidR="00151FE6" w:rsidRDefault="00151FE6"/>
    <w:p w:rsidR="00151FE6" w:rsidRDefault="00151FE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51FE6" w:rsidRDefault="00151FE6">
      <w:r>
        <w:t>Общество с ограниченной ответственностью «МонтажЭлектроСтрой» ИНН 3812088702</w:t>
      </w:r>
    </w:p>
    <w:p w:rsidR="00151FE6" w:rsidRDefault="00151FE6">
      <w:r>
        <w:t>Общество с ограниченной ответственностью «ТРАНСМОСТ МОНИТОРИНГ» ИНН 5018189067</w:t>
      </w:r>
    </w:p>
    <w:p w:rsidR="00151FE6" w:rsidRDefault="00151FE6">
      <w:r>
        <w:t>Общество с ограниченной ответственностью «Санкт-Петербургский Проектно-Строительный Альянс» ИНН 7802443923</w:t>
      </w:r>
    </w:p>
    <w:p w:rsidR="00151FE6" w:rsidRDefault="00151FE6">
      <w:r>
        <w:t>Общество с ограниченной ответственностью «ФасадСтройСервис» ИНН 7803041889</w:t>
      </w:r>
    </w:p>
    <w:p w:rsidR="00151FE6" w:rsidRDefault="00151FE6">
      <w:r>
        <w:t>Общество с ограниченной ответственностью «А-Графо» ИНН 7813576178</w:t>
      </w:r>
    </w:p>
    <w:p w:rsidR="00151FE6" w:rsidRDefault="00151FE6"/>
    <w:p w:rsidR="00151FE6" w:rsidRDefault="00151FE6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151FE6" w:rsidRDefault="00151FE6">
      <w:r>
        <w:t>ОБЩЕСТВО С ОГРАНИЧЕННОЙ ОТВЕТСТВЕННОСТЬЮ "МЕГАПОЛИС"</w:t>
      </w:r>
    </w:p>
    <w:p w:rsidR="00151FE6" w:rsidRDefault="00151FE6">
      <w:r>
        <w:t>ИНН</w:t>
      </w:r>
    </w:p>
    <w:p w:rsidR="00151FE6" w:rsidRDefault="00151FE6">
      <w:r>
        <w:t>7204207944</w:t>
      </w:r>
    </w:p>
    <w:p w:rsidR="00151FE6" w:rsidRDefault="00151FE6"/>
    <w:p w:rsidR="00151FE6" w:rsidRDefault="00151FE6">
      <w:r>
        <w:t>ОБЩЕСТВО С ОГРАНИЧЕННОЙ ОТВЕТСТВЕННОСТЬЮ "АВТОДОМ"</w:t>
      </w:r>
    </w:p>
    <w:p w:rsidR="00151FE6" w:rsidRDefault="00151FE6">
      <w:r>
        <w:t>ИНН</w:t>
      </w:r>
    </w:p>
    <w:p w:rsidR="00151FE6" w:rsidRDefault="00151FE6">
      <w:r>
        <w:t>7807314632</w:t>
      </w:r>
    </w:p>
    <w:p w:rsidR="00151FE6" w:rsidRDefault="00151FE6"/>
    <w:p w:rsidR="00151FE6" w:rsidRDefault="00151FE6"/>
    <w:p w:rsidR="00151FE6" w:rsidRDefault="00151F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1FE6"/>
    <w:rsid w:val="00045D12"/>
    <w:rsid w:val="00151FE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